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2C" w:rsidRPr="001A562F" w:rsidRDefault="006E5E74" w:rsidP="006E5E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562F">
        <w:rPr>
          <w:rFonts w:ascii="Times New Roman" w:hAnsi="Times New Roman" w:cs="Times New Roman"/>
          <w:b/>
          <w:sz w:val="48"/>
          <w:szCs w:val="48"/>
        </w:rPr>
        <w:t xml:space="preserve">Szepesoroszi </w:t>
      </w:r>
      <w:r w:rsidR="00CC0053" w:rsidRPr="001A562F">
        <w:rPr>
          <w:rFonts w:ascii="Times New Roman" w:hAnsi="Times New Roman" w:cs="Times New Roman"/>
          <w:b/>
          <w:sz w:val="48"/>
          <w:szCs w:val="48"/>
        </w:rPr>
        <w:t xml:space="preserve">régi </w:t>
      </w:r>
      <w:r w:rsidRPr="001A562F">
        <w:rPr>
          <w:rFonts w:ascii="Times New Roman" w:hAnsi="Times New Roman" w:cs="Times New Roman"/>
          <w:b/>
          <w:sz w:val="48"/>
          <w:szCs w:val="48"/>
        </w:rPr>
        <w:t>városháza</w:t>
      </w:r>
    </w:p>
    <w:p w:rsidR="006E5E74" w:rsidRPr="001A562F" w:rsidRDefault="006E5E74" w:rsidP="00CC0053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6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téren, a gótikus, épült a 15. században. hozzáépített a 17. században. Úgy húzta torony és a városháza egyben, a hozzáépített fedett külön-külön. Az épület egy részét szolgál katolikus templom (azaz. Szlovák kicsi, dedikált felemelkedett Szűz Mária). Az épület felújított, 1886-ban a főoltár szekrény, késő az idő 1500 körül romantikus kivitelben, 1900. Az egykori oltár fal megmarad Központi szekrények és mozgatható szárny </w:t>
      </w:r>
      <w:proofErr w:type="gramStart"/>
      <w:r w:rsidRPr="001A562F">
        <w:rPr>
          <w:rFonts w:ascii="Times New Roman" w:eastAsia="Times New Roman" w:hAnsi="Times New Roman" w:cs="Times New Roman"/>
          <w:sz w:val="24"/>
          <w:szCs w:val="24"/>
          <w:lang w:eastAsia="hu-HU"/>
        </w:rPr>
        <w:t>festett</w:t>
      </w:r>
      <w:proofErr w:type="gramEnd"/>
      <w:r w:rsidRPr="001A56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jelek ezek a karakterek: Vol. James cent., Barbara, Krištof egy Katarína Alexandrijská. A külső oldalán lemezek alakjai négy St. Püspökök. Az egykori városháza és tüzes ( „Ratus”, „turn”) </w:t>
      </w:r>
    </w:p>
    <w:p w:rsidR="006E5E74" w:rsidRPr="001A562F" w:rsidRDefault="006E5E74" w:rsidP="00CC0053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62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4158654" cy="3116911"/>
            <wp:effectExtent l="19050" t="0" r="0" b="0"/>
            <wp:docPr id="1" name="Kép 1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670" cy="311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E74" w:rsidRPr="001A562F" w:rsidRDefault="006E5E74" w:rsidP="00CC0053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62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155385" cy="2763157"/>
            <wp:effectExtent l="19050" t="0" r="0" b="0"/>
            <wp:docPr id="4" name="Kép 4" descr="C:\B. Anikó\Városok\Szepesolaszi\Képek\Szepesolaszi új fotói\Városháza Szepesolas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B. Anikó\Városok\Szepesolaszi\Képek\Szepesolaszi új fotói\Városháza Szepesolasz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812" cy="276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53" w:rsidRPr="001A562F" w:rsidRDefault="00CC0053" w:rsidP="006E5E74">
      <w:pPr>
        <w:shd w:val="clear" w:color="auto" w:fill="FFFFFF"/>
        <w:spacing w:before="100" w:beforeAutospacing="1" w:after="24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62F">
        <w:rPr>
          <w:rFonts w:ascii="Times New Roman" w:eastAsia="Times New Roman" w:hAnsi="Times New Roman" w:cs="Times New Roman"/>
          <w:sz w:val="24"/>
          <w:szCs w:val="24"/>
          <w:lang w:eastAsia="hu-HU"/>
        </w:rPr>
        <w:t>Forrás</w:t>
      </w:r>
    </w:p>
    <w:p w:rsidR="00CC0053" w:rsidRPr="001A562F" w:rsidRDefault="00CC0053" w:rsidP="006E5E74">
      <w:pPr>
        <w:shd w:val="clear" w:color="auto" w:fill="FFFFFF"/>
        <w:spacing w:before="100" w:beforeAutospacing="1" w:after="24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562F">
        <w:rPr>
          <w:rFonts w:ascii="Times New Roman" w:eastAsia="Times New Roman" w:hAnsi="Times New Roman" w:cs="Times New Roman"/>
          <w:sz w:val="24"/>
          <w:szCs w:val="24"/>
          <w:lang w:eastAsia="hu-HU"/>
        </w:rPr>
        <w:t>http</w:t>
      </w:r>
      <w:proofErr w:type="gramEnd"/>
      <w:r w:rsidRPr="001A562F">
        <w:rPr>
          <w:rFonts w:ascii="Times New Roman" w:eastAsia="Times New Roman" w:hAnsi="Times New Roman" w:cs="Times New Roman"/>
          <w:sz w:val="24"/>
          <w:szCs w:val="24"/>
          <w:lang w:eastAsia="hu-HU"/>
        </w:rPr>
        <w:t>://www.muemlekem.hu/hatareset/Regi-varoshaza-Szepesolaszi-641</w:t>
      </w:r>
    </w:p>
    <w:p w:rsidR="006E5E74" w:rsidRPr="001A562F" w:rsidRDefault="006E5E74">
      <w:pPr>
        <w:rPr>
          <w:rFonts w:ascii="Times New Roman" w:hAnsi="Times New Roman" w:cs="Times New Roman"/>
        </w:rPr>
      </w:pPr>
    </w:p>
    <w:sectPr w:rsidR="006E5E74" w:rsidRPr="001A562F" w:rsidSect="00E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5E74"/>
    <w:rsid w:val="0007660D"/>
    <w:rsid w:val="00086D1E"/>
    <w:rsid w:val="001A562F"/>
    <w:rsid w:val="00625ADC"/>
    <w:rsid w:val="006E5E74"/>
    <w:rsid w:val="008526C1"/>
    <w:rsid w:val="00A86A23"/>
    <w:rsid w:val="00C55D2F"/>
    <w:rsid w:val="00CC0053"/>
    <w:rsid w:val="00EA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372C"/>
  </w:style>
  <w:style w:type="paragraph" w:styleId="Cmsor3">
    <w:name w:val="heading 3"/>
    <w:basedOn w:val="Norml"/>
    <w:link w:val="Cmsor3Char"/>
    <w:uiPriority w:val="9"/>
    <w:qFormat/>
    <w:rsid w:val="006E5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E5E7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5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</Words>
  <Characters>638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Rozsa</dc:creator>
  <cp:lastModifiedBy>Rozsa</cp:lastModifiedBy>
  <cp:revision>4</cp:revision>
  <dcterms:created xsi:type="dcterms:W3CDTF">2017-10-12T13:11:00Z</dcterms:created>
  <dcterms:modified xsi:type="dcterms:W3CDTF">2018-12-10T14:40:00Z</dcterms:modified>
</cp:coreProperties>
</file>